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3D" w:rsidRDefault="00130B3D" w:rsidP="00130B3D">
      <w:pPr>
        <w:tabs>
          <w:tab w:val="left" w:pos="1080"/>
        </w:tabs>
        <w:spacing w:after="12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D15EA7">
        <w:rPr>
          <w:rFonts w:ascii="Arial" w:eastAsia="Times New Roman" w:hAnsi="Arial" w:cs="Arial"/>
          <w:sz w:val="23"/>
          <w:szCs w:val="23"/>
          <w:lang w:val="ru-RU"/>
        </w:rPr>
        <w:tab/>
        <w:t>На основу члана 8. Закона о избору председника Републике („Службени гласник РС“, бр. 111/07 и 104/09 – др. закон), а сходно члану 34. став 1. тачка 7. Закона о избору народних посланика („Службени гласник РС“, бр. 35/00, 57/03 - одлука УС, 72/03 - др. закон, 18/04, 85/05 - др. закон, 101/05 - др. закон, 104/09 - др. закон, 28/11 - одлука УС и 36/11),</w:t>
      </w:r>
    </w:p>
    <w:p w:rsidR="00130B3D" w:rsidRPr="00D15EA7" w:rsidRDefault="00130B3D" w:rsidP="00130B3D">
      <w:pPr>
        <w:tabs>
          <w:tab w:val="left" w:pos="1080"/>
        </w:tabs>
        <w:spacing w:after="32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D15EA7">
        <w:rPr>
          <w:rFonts w:ascii="Arial" w:eastAsia="Times New Roman" w:hAnsi="Arial" w:cs="Arial"/>
          <w:sz w:val="23"/>
          <w:szCs w:val="23"/>
          <w:lang w:val="ru-RU"/>
        </w:rPr>
        <w:tab/>
        <w:t xml:space="preserve">Републичка изборна комисија, на седници одржаној </w:t>
      </w:r>
      <w:r w:rsidRPr="00130B3D">
        <w:rPr>
          <w:rFonts w:ascii="Arial" w:eastAsia="Times New Roman" w:hAnsi="Arial" w:cs="Arial"/>
          <w:sz w:val="23"/>
          <w:szCs w:val="23"/>
          <w:lang w:val="ru-RU"/>
        </w:rPr>
        <w:t>31</w:t>
      </w:r>
      <w:r w:rsidRPr="00D15EA7">
        <w:rPr>
          <w:rFonts w:ascii="Arial" w:eastAsia="Times New Roman" w:hAnsi="Arial" w:cs="Arial"/>
          <w:sz w:val="23"/>
          <w:szCs w:val="23"/>
          <w:lang w:val="ru-RU"/>
        </w:rPr>
        <w:t>. марта 2017. године, донела је</w:t>
      </w:r>
    </w:p>
    <w:p w:rsidR="00130B3D" w:rsidRPr="00637FE8" w:rsidRDefault="00130B3D" w:rsidP="00130B3D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637FE8">
        <w:rPr>
          <w:rFonts w:ascii="Arial" w:eastAsia="Times New Roman" w:hAnsi="Arial" w:cs="Arial"/>
          <w:b/>
          <w:sz w:val="28"/>
          <w:szCs w:val="28"/>
          <w:lang w:val="ru-RU"/>
        </w:rPr>
        <w:t>Р Е Ш Е Њ Е</w:t>
      </w:r>
    </w:p>
    <w:p w:rsidR="00130B3D" w:rsidRPr="00637FE8" w:rsidRDefault="00130B3D" w:rsidP="00130B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637FE8">
        <w:rPr>
          <w:rFonts w:ascii="Arial" w:eastAsia="Times New Roman" w:hAnsi="Arial" w:cs="Arial"/>
          <w:b/>
          <w:sz w:val="24"/>
          <w:szCs w:val="24"/>
          <w:lang w:val="ru-RU"/>
        </w:rPr>
        <w:t xml:space="preserve">О ИЗМЕНАМА ДОПУНСКОГ РЕШЕЊА </w:t>
      </w:r>
    </w:p>
    <w:p w:rsidR="00130B3D" w:rsidRPr="00637FE8" w:rsidRDefault="00130B3D" w:rsidP="00130B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637FE8">
        <w:rPr>
          <w:rFonts w:ascii="Arial" w:eastAsia="Times New Roman" w:hAnsi="Arial" w:cs="Arial"/>
          <w:b/>
          <w:sz w:val="24"/>
          <w:szCs w:val="24"/>
          <w:lang w:val="ru-RU"/>
        </w:rPr>
        <w:t xml:space="preserve">О ОДРЕЂИВАЊУ БИРАЧКИХ МЕСТА ЗА ГЛАСАЊЕ </w:t>
      </w:r>
    </w:p>
    <w:p w:rsidR="00130B3D" w:rsidRPr="00637FE8" w:rsidRDefault="00130B3D" w:rsidP="00130B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637FE8">
        <w:rPr>
          <w:rFonts w:ascii="Arial" w:eastAsia="Times New Roman" w:hAnsi="Arial" w:cs="Arial"/>
          <w:b/>
          <w:sz w:val="24"/>
          <w:szCs w:val="24"/>
          <w:lang w:val="ru-RU"/>
        </w:rPr>
        <w:t>НА ИЗБОРИМА ЗА ПРЕДСЕДНИКА РЕПУБЛИКЕ,</w:t>
      </w:r>
    </w:p>
    <w:p w:rsidR="00130B3D" w:rsidRPr="00637FE8" w:rsidRDefault="00130B3D" w:rsidP="00130B3D">
      <w:pPr>
        <w:spacing w:after="320" w:line="240" w:lineRule="auto"/>
        <w:ind w:left="-288" w:right="-288"/>
        <w:jc w:val="center"/>
        <w:rPr>
          <w:rFonts w:ascii="Arial" w:hAnsi="Arial" w:cs="Arial"/>
          <w:b/>
          <w:noProof/>
          <w:sz w:val="24"/>
          <w:szCs w:val="24"/>
          <w:lang w:val="ru-RU"/>
        </w:rPr>
      </w:pPr>
      <w:r w:rsidRPr="00637FE8">
        <w:rPr>
          <w:rFonts w:ascii="Arial" w:eastAsia="Times New Roman" w:hAnsi="Arial" w:cs="Arial"/>
          <w:b/>
          <w:sz w:val="24"/>
          <w:szCs w:val="24"/>
          <w:lang w:val="ru-RU"/>
        </w:rPr>
        <w:t>РАСПИСАНИМ ЗА 2. АПРИЛ 2017. ГОДИНЕ</w:t>
      </w:r>
    </w:p>
    <w:p w:rsidR="00130B3D" w:rsidRPr="00DC5658" w:rsidRDefault="00130B3D" w:rsidP="00130B3D">
      <w:pPr>
        <w:shd w:val="clear" w:color="auto" w:fill="FFFFFF"/>
        <w:spacing w:after="120" w:line="240" w:lineRule="auto"/>
        <w:ind w:firstLine="1170"/>
        <w:jc w:val="both"/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</w:pPr>
      <w:r w:rsidRPr="00DC5658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1. Допунско решење о одређивању бирачких места за гласање на изборима за председника Републике, расписаним за 2. април 2017. године („Службени гласник РС“, број 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22</w:t>
      </w:r>
      <w:r w:rsidRPr="00DC5658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/17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, 24/17 и 29/17</w:t>
      </w:r>
      <w:r w:rsidRPr="00DC5658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), мења се у следећ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им</w:t>
      </w:r>
      <w:r w:rsidRPr="00DC5658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 дел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овима</w:t>
      </w:r>
      <w:r w:rsidRPr="00DC5658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:</w:t>
      </w:r>
    </w:p>
    <w:p w:rsidR="00130B3D" w:rsidRDefault="00130B3D" w:rsidP="00130B3D">
      <w:pPr>
        <w:shd w:val="clear" w:color="auto" w:fill="FFFFFF"/>
        <w:spacing w:after="60"/>
        <w:ind w:firstLine="1170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>
        <w:rPr>
          <w:rFonts w:ascii="Arial" w:hAnsi="Arial" w:cs="Arial"/>
          <w:b/>
          <w:noProof/>
          <w:sz w:val="23"/>
          <w:szCs w:val="23"/>
          <w:lang w:val="sr-Cyrl-RS"/>
        </w:rPr>
        <w:t>1</w:t>
      </w:r>
      <w:r w:rsidRPr="00A15764">
        <w:rPr>
          <w:rFonts w:ascii="Arial" w:hAnsi="Arial" w:cs="Arial"/>
          <w:b/>
          <w:noProof/>
          <w:sz w:val="23"/>
          <w:szCs w:val="23"/>
          <w:lang w:val="sr-Cyrl-RS"/>
        </w:rPr>
        <w:t>)</w:t>
      </w:r>
      <w:r w:rsidRPr="00A15764">
        <w:rPr>
          <w:rFonts w:ascii="Arial" w:hAnsi="Arial" w:cs="Arial"/>
          <w:noProof/>
          <w:sz w:val="23"/>
          <w:szCs w:val="23"/>
          <w:lang w:val="sr-Cyrl-RS"/>
        </w:rPr>
        <w:t xml:space="preserve"> У ДЕЛУ ПОД </w:t>
      </w:r>
      <w:r w:rsidRPr="0005116A">
        <w:rPr>
          <w:rFonts w:ascii="Arial" w:hAnsi="Arial" w:cs="Arial"/>
          <w:b/>
          <w:noProof/>
          <w:sz w:val="23"/>
          <w:szCs w:val="23"/>
          <w:lang w:val="sr-Cyrl-RS"/>
        </w:rPr>
        <w:t>2. ПЕЋКИ УПРАВНИ ОКРУГ</w:t>
      </w:r>
      <w:r w:rsidRPr="00A15764">
        <w:rPr>
          <w:rFonts w:ascii="Arial" w:hAnsi="Arial" w:cs="Arial"/>
          <w:noProof/>
          <w:sz w:val="23"/>
          <w:szCs w:val="23"/>
          <w:lang w:val="sr-Cyrl-RS"/>
        </w:rPr>
        <w:t xml:space="preserve">, </w:t>
      </w:r>
      <w:r w:rsidRPr="0005116A">
        <w:rPr>
          <w:rFonts w:ascii="Arial" w:hAnsi="Arial" w:cs="Arial"/>
          <w:b/>
          <w:noProof/>
          <w:sz w:val="23"/>
          <w:szCs w:val="23"/>
          <w:lang w:val="ru-RU"/>
        </w:rPr>
        <w:t>5. ПЕЋ</w:t>
      </w:r>
      <w:r>
        <w:rPr>
          <w:rFonts w:ascii="Arial" w:hAnsi="Arial" w:cs="Arial"/>
          <w:noProof/>
          <w:sz w:val="23"/>
          <w:szCs w:val="23"/>
          <w:lang w:val="sr-Cyrl-RS"/>
        </w:rPr>
        <w:t>, пос</w:t>
      </w:r>
      <w:r w:rsidR="001B20FE">
        <w:rPr>
          <w:rFonts w:ascii="Arial" w:hAnsi="Arial" w:cs="Arial"/>
          <w:noProof/>
          <w:sz w:val="23"/>
          <w:szCs w:val="23"/>
          <w:lang w:val="sr-Cyrl-RS"/>
        </w:rPr>
        <w:t>ле бирачког места број 3. додај</w:t>
      </w:r>
      <w:r w:rsidR="001B20FE">
        <w:rPr>
          <w:rFonts w:ascii="Arial" w:hAnsi="Arial" w:cs="Arial"/>
          <w:noProof/>
          <w:sz w:val="23"/>
          <w:szCs w:val="23"/>
        </w:rPr>
        <w:t>e</w:t>
      </w:r>
      <w:bookmarkStart w:id="0" w:name="_GoBack"/>
      <w:bookmarkEnd w:id="0"/>
      <w:r>
        <w:rPr>
          <w:rFonts w:ascii="Arial" w:hAnsi="Arial" w:cs="Arial"/>
          <w:noProof/>
          <w:sz w:val="23"/>
          <w:szCs w:val="23"/>
          <w:lang w:val="sr-Cyrl-RS"/>
        </w:rPr>
        <w:t xml:space="preserve"> се ново бирачко место, које гласи:</w:t>
      </w:r>
    </w:p>
    <w:p w:rsidR="00130B3D" w:rsidRDefault="00130B3D" w:rsidP="00130B3D">
      <w:pPr>
        <w:shd w:val="clear" w:color="auto" w:fill="FFFFFF"/>
        <w:spacing w:after="60"/>
        <w:ind w:firstLine="1170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05116A">
        <w:rPr>
          <w:rFonts w:ascii="Arial" w:hAnsi="Arial" w:cs="Arial"/>
          <w:noProof/>
          <w:sz w:val="23"/>
          <w:szCs w:val="23"/>
          <w:lang w:val="sr-Cyrl-RS"/>
        </w:rPr>
        <w:t>- бирачко место број 4, назив бирачког места: «ДОМ КУЛТУРЕ», адреса бирачког места: «ПЕЋ, ГОРАЖДЕВАЦ», подручје</w:t>
      </w:r>
      <w:r>
        <w:rPr>
          <w:rFonts w:ascii="Arial" w:hAnsi="Arial" w:cs="Arial"/>
          <w:noProof/>
          <w:sz w:val="23"/>
          <w:szCs w:val="23"/>
          <w:lang w:val="sr-Cyrl-RS"/>
        </w:rPr>
        <w:t xml:space="preserve"> које обухвата бирачко место: «</w:t>
      </w:r>
      <w:r w:rsidR="00201D0A" w:rsidRPr="00201D0A">
        <w:rPr>
          <w:rFonts w:ascii="Arial" w:eastAsia="Times New Roman" w:hAnsi="Arial" w:cs="Arial"/>
          <w:color w:val="000000"/>
          <w:sz w:val="23"/>
          <w:szCs w:val="23"/>
          <w:lang w:val="sr-Cyrl-RS"/>
        </w:rPr>
        <w:t xml:space="preserve">Бирачи са територије општине </w:t>
      </w:r>
      <w:r w:rsidR="00201D0A">
        <w:rPr>
          <w:rFonts w:ascii="Arial" w:eastAsia="Times New Roman" w:hAnsi="Arial" w:cs="Arial"/>
          <w:color w:val="000000"/>
          <w:sz w:val="23"/>
          <w:szCs w:val="23"/>
          <w:lang w:val="sr-Cyrl-RS"/>
        </w:rPr>
        <w:t>Ораховац</w:t>
      </w:r>
      <w:r w:rsidR="00201D0A" w:rsidRPr="00201D0A">
        <w:rPr>
          <w:rFonts w:ascii="Arial" w:eastAsia="Times New Roman" w:hAnsi="Arial" w:cs="Arial"/>
          <w:color w:val="000000"/>
          <w:sz w:val="23"/>
          <w:szCs w:val="23"/>
          <w:lang w:val="sr-Cyrl-RS"/>
        </w:rPr>
        <w:t>:</w:t>
      </w:r>
      <w:r w:rsidR="00201D0A" w:rsidRPr="00201D0A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</w:t>
      </w:r>
      <w:r w:rsidRPr="0005116A">
        <w:rPr>
          <w:rFonts w:ascii="Arial" w:hAnsi="Arial" w:cs="Arial"/>
          <w:noProof/>
          <w:sz w:val="23"/>
          <w:szCs w:val="23"/>
          <w:lang w:val="sr-Cyrl-RS"/>
        </w:rPr>
        <w:t xml:space="preserve">Село </w:t>
      </w:r>
      <w:r w:rsidR="00201D0A">
        <w:rPr>
          <w:rFonts w:ascii="Arial" w:hAnsi="Arial" w:cs="Arial"/>
          <w:noProof/>
          <w:sz w:val="23"/>
          <w:szCs w:val="23"/>
          <w:lang w:val="sr-Cyrl-RS"/>
        </w:rPr>
        <w:t>Велика Хоча, Горњи део Ораховца</w:t>
      </w:r>
      <w:r w:rsidRPr="0005116A">
        <w:rPr>
          <w:rFonts w:ascii="Arial" w:hAnsi="Arial" w:cs="Arial"/>
          <w:noProof/>
          <w:sz w:val="23"/>
          <w:szCs w:val="23"/>
          <w:lang w:val="sr-Cyrl-RS"/>
        </w:rPr>
        <w:t>»,</w:t>
      </w:r>
    </w:p>
    <w:p w:rsidR="00130B3D" w:rsidRPr="00DC5658" w:rsidRDefault="00130B3D" w:rsidP="00130B3D">
      <w:pPr>
        <w:shd w:val="clear" w:color="auto" w:fill="FFFFFF"/>
        <w:spacing w:after="120" w:line="240" w:lineRule="auto"/>
        <w:ind w:firstLine="1168"/>
        <w:jc w:val="both"/>
        <w:rPr>
          <w:rFonts w:ascii="Arial" w:hAnsi="Arial" w:cs="Arial"/>
          <w:noProof/>
          <w:sz w:val="23"/>
          <w:szCs w:val="23"/>
          <w:lang w:val="ru-RU"/>
        </w:rPr>
      </w:pPr>
      <w:r>
        <w:rPr>
          <w:rFonts w:ascii="Arial" w:hAnsi="Arial" w:cs="Arial"/>
          <w:b/>
          <w:noProof/>
          <w:sz w:val="23"/>
          <w:szCs w:val="23"/>
          <w:lang w:val="ru-RU"/>
        </w:rPr>
        <w:t>2</w:t>
      </w:r>
      <w:r w:rsidRPr="0005116A">
        <w:rPr>
          <w:rFonts w:ascii="Arial" w:hAnsi="Arial" w:cs="Arial"/>
          <w:b/>
          <w:noProof/>
          <w:sz w:val="23"/>
          <w:szCs w:val="23"/>
          <w:lang w:val="ru-RU"/>
        </w:rPr>
        <w:t>)</w:t>
      </w:r>
      <w:r w:rsidRPr="002154BF">
        <w:rPr>
          <w:rFonts w:ascii="Arial" w:hAnsi="Arial" w:cs="Arial"/>
          <w:noProof/>
          <w:sz w:val="23"/>
          <w:szCs w:val="23"/>
          <w:lang w:val="ru-RU"/>
        </w:rPr>
        <w:t xml:space="preserve"> У ДЕЛУ ПОД </w:t>
      </w:r>
      <w:r w:rsidRPr="0005116A">
        <w:rPr>
          <w:rFonts w:ascii="Arial" w:hAnsi="Arial" w:cs="Arial"/>
          <w:b/>
          <w:noProof/>
          <w:sz w:val="23"/>
          <w:szCs w:val="23"/>
          <w:lang w:val="ru-RU"/>
        </w:rPr>
        <w:t>3. ПРИЗРЕНСКИ УПРАВНИ ОКРУГ</w:t>
      </w:r>
      <w:r>
        <w:rPr>
          <w:rFonts w:ascii="Arial" w:hAnsi="Arial" w:cs="Arial"/>
          <w:b/>
          <w:noProof/>
          <w:sz w:val="23"/>
          <w:szCs w:val="23"/>
          <w:lang w:val="ru-RU"/>
        </w:rPr>
        <w:t xml:space="preserve">, </w:t>
      </w:r>
      <w:r w:rsidRPr="0005116A">
        <w:rPr>
          <w:rFonts w:ascii="Arial" w:hAnsi="Arial" w:cs="Arial"/>
          <w:b/>
          <w:noProof/>
          <w:sz w:val="23"/>
          <w:szCs w:val="23"/>
          <w:lang w:val="ru-RU"/>
        </w:rPr>
        <w:t>7. ОРАХОВАЦ</w:t>
      </w:r>
      <w:r w:rsidRPr="002154BF">
        <w:rPr>
          <w:rFonts w:ascii="Arial" w:hAnsi="Arial" w:cs="Arial"/>
          <w:noProof/>
          <w:sz w:val="23"/>
          <w:szCs w:val="23"/>
          <w:lang w:val="ru-RU"/>
        </w:rPr>
        <w:t xml:space="preserve"> брише се.</w:t>
      </w:r>
    </w:p>
    <w:p w:rsidR="00130B3D" w:rsidRPr="00DC5658" w:rsidRDefault="00130B3D" w:rsidP="00130B3D">
      <w:pPr>
        <w:spacing w:after="300"/>
        <w:ind w:firstLine="1170"/>
        <w:jc w:val="both"/>
        <w:rPr>
          <w:rFonts w:ascii="Arial" w:hAnsi="Arial" w:cs="Arial"/>
          <w:noProof/>
          <w:sz w:val="23"/>
          <w:szCs w:val="23"/>
          <w:lang w:val="ru-RU"/>
        </w:rPr>
      </w:pPr>
      <w:r w:rsidRPr="00DC5658">
        <w:rPr>
          <w:rFonts w:ascii="Arial" w:hAnsi="Arial" w:cs="Arial"/>
          <w:noProof/>
          <w:sz w:val="23"/>
          <w:szCs w:val="23"/>
          <w:lang w:val="ru-RU"/>
        </w:rPr>
        <w:t>2. Ово решење објавити у „Службеном гласнику Републике Србије“.</w:t>
      </w:r>
    </w:p>
    <w:p w:rsidR="007A1B44" w:rsidRPr="007A1B44" w:rsidRDefault="007A1B44" w:rsidP="007A1B44">
      <w:pPr>
        <w:spacing w:after="0" w:line="240" w:lineRule="auto"/>
        <w:rPr>
          <w:rFonts w:ascii="Arial" w:hAnsi="Arial" w:cs="Arial"/>
          <w:noProof/>
          <w:sz w:val="23"/>
          <w:szCs w:val="23"/>
          <w:lang w:val="ru-RU"/>
        </w:rPr>
      </w:pPr>
      <w:r w:rsidRPr="007A1B44">
        <w:rPr>
          <w:rFonts w:ascii="Arial" w:hAnsi="Arial" w:cs="Arial"/>
          <w:noProof/>
          <w:sz w:val="23"/>
          <w:szCs w:val="23"/>
          <w:lang w:val="ru-RU"/>
        </w:rPr>
        <w:t>02 Број: 013-149/17</w:t>
      </w:r>
    </w:p>
    <w:p w:rsidR="00130B3D" w:rsidRPr="00DC5658" w:rsidRDefault="00130B3D" w:rsidP="00613B03">
      <w:pPr>
        <w:spacing w:after="360" w:line="240" w:lineRule="auto"/>
        <w:rPr>
          <w:rFonts w:ascii="Arial" w:hAnsi="Arial" w:cs="Arial"/>
          <w:noProof/>
          <w:sz w:val="23"/>
          <w:szCs w:val="23"/>
          <w:lang w:val="ru-RU"/>
        </w:rPr>
      </w:pPr>
      <w:r w:rsidRPr="00DC5658">
        <w:rPr>
          <w:rFonts w:ascii="Arial" w:hAnsi="Arial" w:cs="Arial"/>
          <w:noProof/>
          <w:sz w:val="23"/>
          <w:szCs w:val="23"/>
          <w:lang w:val="ru-RU"/>
        </w:rPr>
        <w:t xml:space="preserve">У Београду, </w:t>
      </w:r>
      <w:r>
        <w:rPr>
          <w:rFonts w:ascii="Arial" w:hAnsi="Arial" w:cs="Arial"/>
          <w:noProof/>
          <w:sz w:val="23"/>
          <w:szCs w:val="23"/>
          <w:lang w:val="ru-RU"/>
        </w:rPr>
        <w:t>31</w:t>
      </w:r>
      <w:r w:rsidRPr="00DC5658">
        <w:rPr>
          <w:rFonts w:ascii="Arial" w:hAnsi="Arial" w:cs="Arial"/>
          <w:noProof/>
          <w:sz w:val="23"/>
          <w:szCs w:val="23"/>
          <w:lang w:val="ru-RU"/>
        </w:rPr>
        <w:t>. марта 2017. године</w:t>
      </w:r>
    </w:p>
    <w:p w:rsidR="00130B3D" w:rsidRPr="00D15EA7" w:rsidRDefault="00130B3D" w:rsidP="00613B03">
      <w:pPr>
        <w:spacing w:after="360" w:line="240" w:lineRule="auto"/>
        <w:jc w:val="center"/>
        <w:rPr>
          <w:rFonts w:ascii="Arial" w:hAnsi="Arial" w:cs="Arial"/>
          <w:b/>
          <w:noProof/>
          <w:spacing w:val="8"/>
          <w:sz w:val="24"/>
          <w:szCs w:val="24"/>
          <w:lang w:val="ru-RU"/>
        </w:rPr>
      </w:pPr>
      <w:r w:rsidRPr="00D15EA7">
        <w:rPr>
          <w:rFonts w:ascii="Arial" w:hAnsi="Arial" w:cs="Arial"/>
          <w:b/>
          <w:noProof/>
          <w:spacing w:val="8"/>
          <w:sz w:val="24"/>
          <w:szCs w:val="24"/>
          <w:lang w:val="ru-RU"/>
        </w:rPr>
        <w:t>РЕПУБЛИЧКА ИЗБОРНА КОМИСИЈА</w:t>
      </w:r>
    </w:p>
    <w:p w:rsidR="00130B3D" w:rsidRPr="00D15EA7" w:rsidRDefault="00130B3D" w:rsidP="00130B3D">
      <w:pPr>
        <w:tabs>
          <w:tab w:val="center" w:pos="7088"/>
        </w:tabs>
        <w:spacing w:after="360"/>
        <w:jc w:val="both"/>
        <w:rPr>
          <w:rFonts w:ascii="Arial" w:hAnsi="Arial" w:cs="Arial"/>
          <w:noProof/>
          <w:sz w:val="23"/>
          <w:szCs w:val="23"/>
          <w:lang w:val="ru-RU"/>
        </w:rPr>
      </w:pPr>
      <w:r w:rsidRPr="00D15EA7">
        <w:rPr>
          <w:rFonts w:ascii="Arial" w:hAnsi="Arial" w:cs="Arial"/>
          <w:noProof/>
          <w:spacing w:val="8"/>
          <w:lang w:val="ru-RU"/>
        </w:rPr>
        <w:tab/>
      </w:r>
      <w:r w:rsidRPr="00D15EA7">
        <w:rPr>
          <w:rFonts w:ascii="Arial" w:hAnsi="Arial" w:cs="Arial"/>
          <w:noProof/>
          <w:sz w:val="23"/>
          <w:szCs w:val="23"/>
          <w:lang w:val="ru-RU"/>
        </w:rPr>
        <w:t>ПРЕДСЕДНИК</w:t>
      </w:r>
    </w:p>
    <w:p w:rsidR="005F3100" w:rsidRDefault="00130B3D" w:rsidP="00130B3D">
      <w:pPr>
        <w:tabs>
          <w:tab w:val="center" w:pos="7088"/>
        </w:tabs>
        <w:spacing w:after="0"/>
        <w:jc w:val="both"/>
      </w:pPr>
      <w:r w:rsidRPr="00D15EA7">
        <w:rPr>
          <w:rFonts w:ascii="Arial" w:hAnsi="Arial" w:cs="Arial"/>
          <w:noProof/>
          <w:sz w:val="23"/>
          <w:szCs w:val="23"/>
          <w:lang w:val="ru-RU"/>
        </w:rPr>
        <w:tab/>
        <w:t>Владимир Димитријевић</w:t>
      </w:r>
    </w:p>
    <w:sectPr w:rsidR="005F3100" w:rsidSect="00637FE8">
      <w:headerReference w:type="default" r:id="rId7"/>
      <w:footerReference w:type="default" r:id="rId8"/>
      <w:headerReference w:type="first" r:id="rId9"/>
      <w:pgSz w:w="12240" w:h="15840"/>
      <w:pgMar w:top="1440" w:right="1685" w:bottom="230" w:left="168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FF" w:rsidRDefault="000C79FF">
      <w:pPr>
        <w:spacing w:after="0" w:line="240" w:lineRule="auto"/>
      </w:pPr>
      <w:r>
        <w:separator/>
      </w:r>
    </w:p>
  </w:endnote>
  <w:endnote w:type="continuationSeparator" w:id="0">
    <w:p w:rsidR="000C79FF" w:rsidRDefault="000C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30" w:rsidRPr="00BE7C30" w:rsidRDefault="000C79FF">
    <w:pPr>
      <w:pStyle w:val="Footer"/>
      <w:jc w:val="center"/>
      <w:rPr>
        <w:rFonts w:ascii="Arial" w:hAnsi="Arial" w:cs="Arial"/>
      </w:rPr>
    </w:pPr>
  </w:p>
  <w:p w:rsidR="00BE7C30" w:rsidRDefault="000C7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FF" w:rsidRDefault="000C79FF">
      <w:pPr>
        <w:spacing w:after="0" w:line="240" w:lineRule="auto"/>
      </w:pPr>
      <w:r>
        <w:separator/>
      </w:r>
    </w:p>
  </w:footnote>
  <w:footnote w:type="continuationSeparator" w:id="0">
    <w:p w:rsidR="000C79FF" w:rsidRDefault="000C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BF" w:rsidRPr="0005116A" w:rsidRDefault="00130B3D" w:rsidP="0005116A">
    <w:pPr>
      <w:pStyle w:val="Header"/>
      <w:tabs>
        <w:tab w:val="left" w:pos="7640"/>
        <w:tab w:val="right" w:pos="8870"/>
      </w:tabs>
      <w:rPr>
        <w:rFonts w:ascii="Arial" w:hAnsi="Arial" w:cs="Arial"/>
        <w:lang w:val="sr-Cyrl-RS"/>
      </w:rPr>
    </w:pPr>
    <w:r w:rsidRPr="0005116A">
      <w:rPr>
        <w:rFonts w:ascii="Arial" w:hAnsi="Arial" w:cs="Arial"/>
        <w:lang w:val="sr-Cyrl-RS"/>
      </w:rPr>
      <w:tab/>
    </w:r>
    <w:r w:rsidRPr="0005116A">
      <w:rPr>
        <w:rFonts w:ascii="Arial" w:hAnsi="Arial" w:cs="Arial"/>
        <w:lang w:val="sr-Cyrl-RS"/>
      </w:rPr>
      <w:tab/>
    </w:r>
    <w:r w:rsidRPr="0005116A">
      <w:rPr>
        <w:rFonts w:ascii="Arial" w:hAnsi="Arial" w:cs="Arial"/>
        <w:lang w:val="sr-Cyrl-R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9542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7C0F" w:rsidRDefault="00130B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C30" w:rsidRPr="00BE7C30" w:rsidRDefault="000C79FF" w:rsidP="00BE7C30">
    <w:pPr>
      <w:pStyle w:val="Header"/>
      <w:jc w:val="right"/>
      <w:rPr>
        <w:rFonts w:ascii="Arial" w:hAnsi="Arial" w:cs="Arial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3D"/>
    <w:rsid w:val="000A68A7"/>
    <w:rsid w:val="000C79FF"/>
    <w:rsid w:val="00125504"/>
    <w:rsid w:val="00130B3D"/>
    <w:rsid w:val="00183C06"/>
    <w:rsid w:val="001B20FE"/>
    <w:rsid w:val="001B6CB5"/>
    <w:rsid w:val="001C4E8F"/>
    <w:rsid w:val="001D3212"/>
    <w:rsid w:val="001E3C07"/>
    <w:rsid w:val="00201D0A"/>
    <w:rsid w:val="00312E07"/>
    <w:rsid w:val="003711D1"/>
    <w:rsid w:val="00405B5A"/>
    <w:rsid w:val="00466D93"/>
    <w:rsid w:val="004D6F30"/>
    <w:rsid w:val="004E15E1"/>
    <w:rsid w:val="005D6E19"/>
    <w:rsid w:val="005F3100"/>
    <w:rsid w:val="00613B03"/>
    <w:rsid w:val="006879EF"/>
    <w:rsid w:val="0072330A"/>
    <w:rsid w:val="007712F0"/>
    <w:rsid w:val="007A1B44"/>
    <w:rsid w:val="008D03AE"/>
    <w:rsid w:val="009E79FA"/>
    <w:rsid w:val="00A01AFF"/>
    <w:rsid w:val="00A36EE6"/>
    <w:rsid w:val="00A90466"/>
    <w:rsid w:val="00AB33A6"/>
    <w:rsid w:val="00B92923"/>
    <w:rsid w:val="00B977ED"/>
    <w:rsid w:val="00BA679D"/>
    <w:rsid w:val="00C15476"/>
    <w:rsid w:val="00C61347"/>
    <w:rsid w:val="00C86A17"/>
    <w:rsid w:val="00CB644D"/>
    <w:rsid w:val="00D5619F"/>
    <w:rsid w:val="00E105EF"/>
    <w:rsid w:val="00EB1886"/>
    <w:rsid w:val="00F07573"/>
    <w:rsid w:val="00F10295"/>
    <w:rsid w:val="00F36CC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2</cp:revision>
  <cp:lastPrinted>2017-03-31T08:37:00Z</cp:lastPrinted>
  <dcterms:created xsi:type="dcterms:W3CDTF">2017-03-31T13:22:00Z</dcterms:created>
  <dcterms:modified xsi:type="dcterms:W3CDTF">2017-03-31T13:22:00Z</dcterms:modified>
</cp:coreProperties>
</file>